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9B564" w14:textId="77374727" w:rsidR="00E90904" w:rsidRPr="008C436C" w:rsidRDefault="00E90904" w:rsidP="00E90904">
      <w:pPr>
        <w:spacing w:after="0"/>
        <w:jc w:val="center"/>
        <w:rPr>
          <w:rFonts w:ascii="Arial" w:hAnsi="Arial" w:cs="Arial"/>
          <w:b/>
        </w:rPr>
      </w:pPr>
      <w:r w:rsidRPr="008C436C">
        <w:rPr>
          <w:rFonts w:ascii="Arial" w:hAnsi="Arial" w:cs="Arial"/>
          <w:b/>
        </w:rPr>
        <w:t>WYKAZ WNIOSKÓW</w:t>
      </w:r>
      <w:r w:rsidR="007036A5" w:rsidRPr="008C436C">
        <w:rPr>
          <w:rFonts w:ascii="Arial" w:hAnsi="Arial" w:cs="Arial"/>
        </w:rPr>
        <w:t xml:space="preserve"> </w:t>
      </w:r>
      <w:r w:rsidR="007036A5" w:rsidRPr="008C436C">
        <w:rPr>
          <w:rFonts w:ascii="Arial" w:hAnsi="Arial" w:cs="Arial"/>
          <w:b/>
        </w:rPr>
        <w:t>DO MIEJSCOWEGO PLANU ZAGOSPODAROWANIA PRZESTRZENNEGO</w:t>
      </w:r>
    </w:p>
    <w:p w14:paraId="61488E41" w14:textId="3C4A441F" w:rsidR="00E90904" w:rsidRPr="008C436C" w:rsidRDefault="007036A5" w:rsidP="00E90904">
      <w:pPr>
        <w:spacing w:after="0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8C436C">
        <w:rPr>
          <w:rFonts w:ascii="Arial" w:hAnsi="Arial" w:cs="Arial"/>
          <w:bCs/>
          <w:i/>
          <w:iCs/>
        </w:rPr>
        <w:t>Wykaz dotyczy projektu</w:t>
      </w:r>
      <w:bookmarkStart w:id="0" w:name="_Hlk118468476"/>
      <w:r w:rsidRPr="008C436C">
        <w:rPr>
          <w:rFonts w:ascii="Arial" w:hAnsi="Arial" w:cs="Arial"/>
          <w:bCs/>
          <w:i/>
          <w:iCs/>
        </w:rPr>
        <w:t xml:space="preserve"> </w:t>
      </w:r>
      <w:bookmarkEnd w:id="0"/>
      <w:r w:rsidR="00BB3443" w:rsidRPr="00BB3443">
        <w:rPr>
          <w:rFonts w:ascii="Arial" w:hAnsi="Arial" w:cs="Arial"/>
          <w:bCs/>
          <w:i/>
          <w:iCs/>
          <w:shd w:val="clear" w:color="auto" w:fill="FFFFFF"/>
        </w:rPr>
        <w:t xml:space="preserve">miejscowego planu zagospodarowania przestrzennego </w:t>
      </w:r>
      <w:r w:rsidR="00503A48">
        <w:rPr>
          <w:rFonts w:ascii="Arial" w:hAnsi="Arial" w:cs="Arial"/>
          <w:bCs/>
          <w:i/>
          <w:iCs/>
          <w:shd w:val="clear" w:color="auto" w:fill="FFFFFF"/>
        </w:rPr>
        <w:t xml:space="preserve">dla części sołectwa </w:t>
      </w:r>
      <w:r w:rsidR="002D2738">
        <w:rPr>
          <w:rFonts w:ascii="Arial" w:hAnsi="Arial" w:cs="Arial"/>
          <w:bCs/>
          <w:i/>
          <w:iCs/>
          <w:shd w:val="clear" w:color="auto" w:fill="FFFFFF"/>
        </w:rPr>
        <w:t>Radkowice</w:t>
      </w:r>
      <w:r w:rsidR="00503A48">
        <w:rPr>
          <w:rFonts w:ascii="Arial" w:hAnsi="Arial" w:cs="Arial"/>
          <w:bCs/>
          <w:i/>
          <w:iCs/>
          <w:shd w:val="clear" w:color="auto" w:fill="FFFFFF"/>
        </w:rPr>
        <w:t>, gm</w:t>
      </w:r>
      <w:r w:rsidR="00F93053">
        <w:rPr>
          <w:rFonts w:ascii="Arial" w:hAnsi="Arial" w:cs="Arial"/>
          <w:bCs/>
          <w:i/>
          <w:iCs/>
          <w:shd w:val="clear" w:color="auto" w:fill="FFFFFF"/>
        </w:rPr>
        <w:t>ina</w:t>
      </w:r>
      <w:r w:rsidR="00503A48">
        <w:rPr>
          <w:rFonts w:ascii="Arial" w:hAnsi="Arial" w:cs="Arial"/>
          <w:bCs/>
          <w:i/>
          <w:iCs/>
          <w:shd w:val="clear" w:color="auto" w:fill="FFFFFF"/>
        </w:rPr>
        <w:t xml:space="preserve"> Pawłów</w:t>
      </w:r>
    </w:p>
    <w:p w14:paraId="3561A096" w14:textId="77777777" w:rsidR="00E90904" w:rsidRDefault="00E90904" w:rsidP="00E90904">
      <w:pPr>
        <w:spacing w:after="0"/>
        <w:rPr>
          <w:rFonts w:ascii="Arial" w:hAnsi="Arial" w:cs="Arial"/>
          <w:i/>
        </w:rPr>
      </w:pPr>
    </w:p>
    <w:p w14:paraId="2F0EB8C4" w14:textId="3353598E" w:rsidR="001C5049" w:rsidRPr="001C5049" w:rsidRDefault="001C5049" w:rsidP="00E90904">
      <w:pPr>
        <w:spacing w:after="0"/>
        <w:rPr>
          <w:rFonts w:ascii="Arial" w:hAnsi="Arial" w:cs="Arial"/>
          <w:b/>
          <w:bCs/>
          <w:i/>
        </w:rPr>
      </w:pPr>
      <w:r w:rsidRPr="001C5049">
        <w:rPr>
          <w:rFonts w:ascii="Arial" w:hAnsi="Arial" w:cs="Arial"/>
          <w:b/>
          <w:bCs/>
          <w:i/>
        </w:rPr>
        <w:t>B. Osoby prywatne</w:t>
      </w:r>
    </w:p>
    <w:tbl>
      <w:tblPr>
        <w:tblW w:w="50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"/>
        <w:gridCol w:w="1525"/>
        <w:gridCol w:w="2505"/>
        <w:gridCol w:w="1938"/>
        <w:gridCol w:w="1512"/>
        <w:gridCol w:w="1549"/>
        <w:gridCol w:w="4711"/>
      </w:tblGrid>
      <w:tr w:rsidR="00D24B7A" w:rsidRPr="00FE06CE" w14:paraId="4D0B16CB" w14:textId="77777777" w:rsidTr="00F80567">
        <w:trPr>
          <w:trHeight w:val="894"/>
        </w:trPr>
        <w:tc>
          <w:tcPr>
            <w:tcW w:w="164" w:type="pct"/>
            <w:vMerge w:val="restart"/>
            <w:vAlign w:val="center"/>
          </w:tcPr>
          <w:p w14:paraId="7D5A578E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DDDE437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537" w:type="pct"/>
            <w:vMerge w:val="restart"/>
            <w:vAlign w:val="center"/>
          </w:tcPr>
          <w:p w14:paraId="1488CEC0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Data wpływu wniosku</w:t>
            </w:r>
          </w:p>
        </w:tc>
        <w:tc>
          <w:tcPr>
            <w:tcW w:w="882" w:type="pct"/>
            <w:vMerge w:val="restart"/>
            <w:vAlign w:val="center"/>
          </w:tcPr>
          <w:p w14:paraId="5F705B23" w14:textId="77777777" w:rsidR="00E90904" w:rsidRPr="00542D2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Imię i nazwisko albo nazwa jednostki organizacyjnej</w:t>
            </w:r>
          </w:p>
        </w:tc>
        <w:tc>
          <w:tcPr>
            <w:tcW w:w="682" w:type="pct"/>
            <w:vMerge w:val="restart"/>
            <w:vAlign w:val="center"/>
          </w:tcPr>
          <w:p w14:paraId="7465412D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Oznaczenie obszaru, którego dotyczy wniosek*</w:t>
            </w:r>
            <w:r w:rsidRPr="00FE06CE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77" w:type="pct"/>
            <w:gridSpan w:val="2"/>
            <w:vAlign w:val="center"/>
          </w:tcPr>
          <w:p w14:paraId="6B825807" w14:textId="5F006E9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 xml:space="preserve">Sposób rozpatrzenia wniosku przez wójta gminy </w:t>
            </w:r>
            <w:r w:rsidR="0006470F">
              <w:rPr>
                <w:rFonts w:ascii="Arial" w:hAnsi="Arial" w:cs="Arial"/>
                <w:sz w:val="18"/>
                <w:szCs w:val="18"/>
              </w:rPr>
              <w:t>Pawłów</w:t>
            </w:r>
          </w:p>
        </w:tc>
        <w:tc>
          <w:tcPr>
            <w:tcW w:w="1658" w:type="pct"/>
            <w:vMerge w:val="restart"/>
            <w:vAlign w:val="center"/>
          </w:tcPr>
          <w:p w14:paraId="0277E7FA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D24B7A" w:rsidRPr="00FE06CE" w14:paraId="5F2C83F7" w14:textId="77777777" w:rsidTr="00F80567">
        <w:trPr>
          <w:trHeight w:val="448"/>
        </w:trPr>
        <w:tc>
          <w:tcPr>
            <w:tcW w:w="164" w:type="pct"/>
            <w:vMerge/>
            <w:tcBorders>
              <w:top w:val="nil"/>
            </w:tcBorders>
            <w:vAlign w:val="center"/>
          </w:tcPr>
          <w:p w14:paraId="3D7653B3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pct"/>
            <w:vMerge/>
            <w:tcBorders>
              <w:top w:val="nil"/>
            </w:tcBorders>
            <w:vAlign w:val="center"/>
          </w:tcPr>
          <w:p w14:paraId="7F75BE5C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2" w:type="pct"/>
            <w:vMerge/>
            <w:tcBorders>
              <w:top w:val="nil"/>
            </w:tcBorders>
            <w:vAlign w:val="center"/>
          </w:tcPr>
          <w:p w14:paraId="6314C26F" w14:textId="77777777" w:rsidR="00E90904" w:rsidRPr="00542D2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2" w:type="pct"/>
            <w:vMerge/>
            <w:tcBorders>
              <w:top w:val="nil"/>
            </w:tcBorders>
            <w:vAlign w:val="center"/>
          </w:tcPr>
          <w:p w14:paraId="2E7415A2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66EC49D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wniosek uwzględniony</w:t>
            </w:r>
          </w:p>
        </w:tc>
        <w:tc>
          <w:tcPr>
            <w:tcW w:w="545" w:type="pct"/>
            <w:vAlign w:val="center"/>
          </w:tcPr>
          <w:p w14:paraId="52798FEE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wniosek nieuwzględniony</w:t>
            </w:r>
          </w:p>
        </w:tc>
        <w:tc>
          <w:tcPr>
            <w:tcW w:w="1658" w:type="pct"/>
            <w:vMerge/>
            <w:tcBorders>
              <w:top w:val="nil"/>
            </w:tcBorders>
            <w:vAlign w:val="center"/>
          </w:tcPr>
          <w:p w14:paraId="1C936F96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B7A" w:rsidRPr="00FE06CE" w14:paraId="0295084F" w14:textId="77777777" w:rsidTr="001E1696">
        <w:trPr>
          <w:trHeight w:val="182"/>
        </w:trPr>
        <w:tc>
          <w:tcPr>
            <w:tcW w:w="164" w:type="pct"/>
            <w:shd w:val="clear" w:color="auto" w:fill="E2EFD9" w:themeFill="accent6" w:themeFillTint="33"/>
            <w:vAlign w:val="center"/>
          </w:tcPr>
          <w:p w14:paraId="49CF7698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7" w:type="pct"/>
            <w:shd w:val="clear" w:color="auto" w:fill="E2EFD9" w:themeFill="accent6" w:themeFillTint="33"/>
            <w:vAlign w:val="center"/>
          </w:tcPr>
          <w:p w14:paraId="37057338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82" w:type="pct"/>
            <w:shd w:val="clear" w:color="auto" w:fill="E2EFD9" w:themeFill="accent6" w:themeFillTint="33"/>
            <w:vAlign w:val="center"/>
          </w:tcPr>
          <w:p w14:paraId="6722088D" w14:textId="77777777" w:rsidR="00E90904" w:rsidRPr="00542D2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2" w:type="pct"/>
            <w:shd w:val="clear" w:color="auto" w:fill="E2EFD9" w:themeFill="accent6" w:themeFillTint="33"/>
            <w:vAlign w:val="center"/>
          </w:tcPr>
          <w:p w14:paraId="1FAF07EE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shd w:val="clear" w:color="auto" w:fill="E2EFD9" w:themeFill="accent6" w:themeFillTint="33"/>
            <w:vAlign w:val="center"/>
          </w:tcPr>
          <w:p w14:paraId="18CFEEDC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5" w:type="pct"/>
            <w:shd w:val="clear" w:color="auto" w:fill="E2EFD9" w:themeFill="accent6" w:themeFillTint="33"/>
            <w:vAlign w:val="center"/>
          </w:tcPr>
          <w:p w14:paraId="7C0B26A4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58" w:type="pct"/>
            <w:shd w:val="clear" w:color="auto" w:fill="E2EFD9" w:themeFill="accent6" w:themeFillTint="33"/>
            <w:vAlign w:val="center"/>
          </w:tcPr>
          <w:p w14:paraId="52D64EAC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542D2E" w:rsidRPr="00542D2E" w14:paraId="090704AB" w14:textId="77777777" w:rsidTr="00F80567">
        <w:trPr>
          <w:trHeight w:val="549"/>
        </w:trPr>
        <w:tc>
          <w:tcPr>
            <w:tcW w:w="164" w:type="pct"/>
            <w:vAlign w:val="center"/>
          </w:tcPr>
          <w:p w14:paraId="4314CC0F" w14:textId="36BF2487" w:rsidR="004B1018" w:rsidRPr="00542D2E" w:rsidRDefault="0081275B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37" w:type="pct"/>
            <w:vAlign w:val="center"/>
          </w:tcPr>
          <w:p w14:paraId="0FE5433A" w14:textId="7DE29FE6" w:rsidR="004B1018" w:rsidRPr="00542D2E" w:rsidRDefault="00542D2E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</w:t>
            </w:r>
            <w:r w:rsidR="0081275B" w:rsidRPr="00542D2E">
              <w:rPr>
                <w:rFonts w:ascii="Arial" w:hAnsi="Arial" w:cs="Arial"/>
                <w:sz w:val="18"/>
                <w:szCs w:val="18"/>
              </w:rPr>
              <w:t>.202</w:t>
            </w:r>
            <w:r w:rsidR="0006470F" w:rsidRPr="00542D2E">
              <w:rPr>
                <w:rFonts w:ascii="Arial" w:hAnsi="Arial" w:cs="Arial"/>
                <w:sz w:val="18"/>
                <w:szCs w:val="18"/>
              </w:rPr>
              <w:t>5</w:t>
            </w:r>
            <w:r w:rsidR="0081275B" w:rsidRPr="00542D2E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882" w:type="pct"/>
            <w:vAlign w:val="center"/>
          </w:tcPr>
          <w:p w14:paraId="6950D17F" w14:textId="1BE89706" w:rsidR="004B1018" w:rsidRPr="00542D2E" w:rsidRDefault="00FE09AE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5C81F5A3" w14:textId="46092428" w:rsidR="004B1018" w:rsidRPr="00542D2E" w:rsidRDefault="0081275B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 w:rsidR="002D2738">
              <w:rPr>
                <w:rFonts w:ascii="Arial" w:hAnsi="Arial" w:cs="Arial"/>
                <w:sz w:val="18"/>
                <w:szCs w:val="18"/>
              </w:rPr>
              <w:t xml:space="preserve"> 61/3, 65, 66, 661/2, 661/4</w:t>
            </w:r>
            <w:r w:rsidR="007E695E"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7E695E"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="00542D2E" w:rsidRPr="00542D2E">
              <w:rPr>
                <w:rFonts w:ascii="Arial" w:hAnsi="Arial" w:cs="Arial"/>
                <w:sz w:val="18"/>
                <w:szCs w:val="18"/>
              </w:rPr>
              <w:t>.</w:t>
            </w:r>
            <w:r w:rsidR="007E695E" w:rsidRPr="00542D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D2738"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00B95BC4" w14:textId="7396549B" w:rsidR="00FC20F5" w:rsidRPr="00542D2E" w:rsidRDefault="00FC20F5" w:rsidP="00FC20F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620210BE" w14:textId="77777777" w:rsidR="004B1018" w:rsidRPr="00542D2E" w:rsidRDefault="004B1018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3ECF51E9" w14:textId="77777777" w:rsidR="004B1018" w:rsidRPr="00F64DDC" w:rsidRDefault="007E695E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</w:t>
            </w:r>
            <w:r w:rsidR="0081275B" w:rsidRPr="00F64DDC">
              <w:rPr>
                <w:rFonts w:ascii="Arial" w:hAnsi="Arial" w:cs="Arial"/>
                <w:sz w:val="18"/>
                <w:szCs w:val="18"/>
              </w:rPr>
              <w:t xml:space="preserve">pod </w:t>
            </w:r>
            <w:r w:rsidR="00542D2E" w:rsidRPr="00F64DDC">
              <w:rPr>
                <w:rFonts w:ascii="Arial" w:hAnsi="Arial" w:cs="Arial"/>
                <w:sz w:val="18"/>
                <w:szCs w:val="18"/>
              </w:rPr>
              <w:t xml:space="preserve">zabudowę. </w:t>
            </w:r>
            <w:r w:rsidRPr="00F64D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EBB2F86" w14:textId="77777777" w:rsidR="00FC20F5" w:rsidRPr="00F64DDC" w:rsidRDefault="00FC20F5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493F1E" w14:textId="13FB5972" w:rsidR="00FC20F5" w:rsidRPr="00F64DDC" w:rsidRDefault="00FC20F5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>Dz. 661/2 uwzględniono stan faktyczny (zabudowa z</w:t>
            </w:r>
            <w:r w:rsidR="00174876" w:rsidRPr="00F64DDC">
              <w:rPr>
                <w:rFonts w:ascii="Arial" w:hAnsi="Arial" w:cs="Arial"/>
                <w:sz w:val="18"/>
                <w:szCs w:val="18"/>
              </w:rPr>
              <w:t>a</w:t>
            </w:r>
            <w:r w:rsidRPr="00F64DDC">
              <w:rPr>
                <w:rFonts w:ascii="Arial" w:hAnsi="Arial" w:cs="Arial"/>
                <w:sz w:val="18"/>
                <w:szCs w:val="18"/>
              </w:rPr>
              <w:t xml:space="preserve">grodowa), dz. 6641/4 – pas zabudowy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zagrodowa (na części grunty klasy III), dz. 61/3 – przy drodze kontynuacja funkcji (grunty klasy V); dz. 65, 66 – pasy zabudowy jednorodzinnej (grunty klasy IV). </w:t>
            </w:r>
          </w:p>
        </w:tc>
      </w:tr>
      <w:tr w:rsidR="00FE09AE" w:rsidRPr="00542D2E" w14:paraId="037C8832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4ED427A2" w14:textId="56D4B1BA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37" w:type="pct"/>
            <w:vAlign w:val="center"/>
          </w:tcPr>
          <w:p w14:paraId="3C015150" w14:textId="38DE269E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15.04.2025 r.</w:t>
            </w:r>
          </w:p>
        </w:tc>
        <w:tc>
          <w:tcPr>
            <w:tcW w:w="882" w:type="pct"/>
          </w:tcPr>
          <w:p w14:paraId="19992D47" w14:textId="3F229636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246AADA6" w14:textId="50D0485D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326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2B947D44" w14:textId="77777777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A9669E0" w14:textId="42B20F00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658" w:type="pct"/>
            <w:vAlign w:val="center"/>
          </w:tcPr>
          <w:p w14:paraId="595C37E2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317DD76A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7689DD9" w14:textId="7ACB4EA8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326 poza granicą planu. </w:t>
            </w:r>
          </w:p>
        </w:tc>
      </w:tr>
      <w:tr w:rsidR="00FE09AE" w:rsidRPr="00FE06CE" w14:paraId="3C1DC542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782FB9A1" w14:textId="548CBB9B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37" w:type="pct"/>
            <w:vAlign w:val="center"/>
          </w:tcPr>
          <w:p w14:paraId="59F13DCA" w14:textId="67DDE540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16DC423B" w14:textId="2CE97620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1AE58EBA" w14:textId="7EDA8FDA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214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73A13F5F" w14:textId="143F785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0C091C7F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11BEF775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2485E084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496E6B6" w14:textId="769C9128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jednorodzinna (kontur B), pozostała część jako zabudowa zagrodowa (grunty klasy III). </w:t>
            </w:r>
          </w:p>
        </w:tc>
      </w:tr>
      <w:tr w:rsidR="00FE09AE" w:rsidRPr="00FE06CE" w14:paraId="0814DDE5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0CB94F43" w14:textId="23E3CA3D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37" w:type="pct"/>
            <w:vAlign w:val="center"/>
          </w:tcPr>
          <w:p w14:paraId="3C22716A" w14:textId="7AFE0D22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1065D291" w14:textId="136581AB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2D4BBD19" w14:textId="21A617FE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164/1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4DA2394E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37D3B47" w14:textId="6F7998C6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658" w:type="pct"/>
            <w:vAlign w:val="center"/>
          </w:tcPr>
          <w:p w14:paraId="6D7A87AE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 i usługi.  </w:t>
            </w:r>
          </w:p>
          <w:p w14:paraId="669E35AB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657F9BE" w14:textId="45013E7F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>Dz. 164/1 poza granicą planu.</w:t>
            </w:r>
          </w:p>
        </w:tc>
      </w:tr>
      <w:tr w:rsidR="00FE09AE" w:rsidRPr="00FE06CE" w14:paraId="6B975F5E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4BD1B2D5" w14:textId="4543D6F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37" w:type="pct"/>
            <w:vAlign w:val="center"/>
          </w:tcPr>
          <w:p w14:paraId="46C678F6" w14:textId="3E69523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471B43AB" w14:textId="382C4102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BFFC9D7" w14:textId="10782D5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1EEF2B54" w14:textId="2CBE972C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585DF07C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1DE6A294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426F6457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6DF9D04" w14:textId="0C21B068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jednorodzinna (grunty klasy IV). </w:t>
            </w:r>
          </w:p>
        </w:tc>
      </w:tr>
      <w:tr w:rsidR="00FE09AE" w:rsidRPr="00FE06CE" w14:paraId="20F19EC0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75993D78" w14:textId="1213232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37" w:type="pct"/>
            <w:vAlign w:val="center"/>
          </w:tcPr>
          <w:p w14:paraId="12D822B3" w14:textId="6F281931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08B7FB7B" w14:textId="14C6B2EF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153757FB" w14:textId="35481A60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270/2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0736F7CD" w14:textId="586C9421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62CD2F1D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4F32EE8F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6685AF71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4955BDA" w14:textId="485BAE65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jednorodzinna (grunty klasy IV, V), z ominięciem gleb kl. III. </w:t>
            </w:r>
          </w:p>
        </w:tc>
      </w:tr>
      <w:tr w:rsidR="00FE09AE" w:rsidRPr="00FE06CE" w14:paraId="7E40EC58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31FD81F3" w14:textId="2D8A6E0B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37" w:type="pct"/>
            <w:vAlign w:val="center"/>
          </w:tcPr>
          <w:p w14:paraId="656F1D38" w14:textId="49201287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72C0D44B" w14:textId="25CB400F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6A9D311D" w14:textId="06047DAC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203/4, 203/3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2B7206B8" w14:textId="611E9005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50788ADF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274C584A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 (całość).  </w:t>
            </w:r>
          </w:p>
          <w:p w14:paraId="6C33E7F0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8BCA35B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203/4 - pas zabudowy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jednorodzinna (kontur B), pozostała część jako zabudowa zagrodowa (grunty klasy III);</w:t>
            </w:r>
          </w:p>
          <w:p w14:paraId="3B747889" w14:textId="3266F19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lastRenderedPageBreak/>
              <w:t xml:space="preserve">Dz. 203/3 -pas zabudowy jako zabudowa zagrodowa (grunty klasy III). </w:t>
            </w:r>
          </w:p>
        </w:tc>
      </w:tr>
      <w:tr w:rsidR="00FE09AE" w:rsidRPr="00FE06CE" w14:paraId="49710C9C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586B5F60" w14:textId="1DB5B578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8.</w:t>
            </w:r>
          </w:p>
        </w:tc>
        <w:tc>
          <w:tcPr>
            <w:tcW w:w="537" w:type="pct"/>
            <w:vAlign w:val="center"/>
          </w:tcPr>
          <w:p w14:paraId="2A36CD0E" w14:textId="2EFCE39B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13654A23" w14:textId="01655300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2FD9CF19" w14:textId="176800C0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 xml:space="preserve">171/3, 362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51EAB644" w14:textId="324EF351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345F33C8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50DBF608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zabudowę.    </w:t>
            </w:r>
          </w:p>
          <w:p w14:paraId="73605065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3525AC5" w14:textId="09E8CB3C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Zgodnie ze </w:t>
            </w:r>
            <w:proofErr w:type="spellStart"/>
            <w:proofErr w:type="gram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zagrodowa (grunty klasy III). </w:t>
            </w:r>
          </w:p>
        </w:tc>
      </w:tr>
      <w:tr w:rsidR="00FE09AE" w:rsidRPr="00FE06CE" w14:paraId="26DF6A3E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3ED7DA88" w14:textId="0D241E8B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37" w:type="pct"/>
            <w:vAlign w:val="center"/>
          </w:tcPr>
          <w:p w14:paraId="79E7653A" w14:textId="7BC65E6C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3D234966" w14:textId="272DC86B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0DC3941E" w14:textId="1938F15C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172/2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2315F002" w14:textId="502BD2C2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1BA53D8B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04477FC0" w14:textId="31A24B44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 usługową z możliwością zabudowy mieszkaniowej jednorodzinnej. </w:t>
            </w:r>
          </w:p>
          <w:p w14:paraId="083B80A6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D36B58B" w14:textId="3A92682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Teren usług na użytku R, grunty klasy IV (na użytku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Ps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teren ZN) -zgodnie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(bez zabudowy mieszkaniowej). </w:t>
            </w:r>
          </w:p>
        </w:tc>
      </w:tr>
      <w:tr w:rsidR="00FE09AE" w:rsidRPr="00FE06CE" w14:paraId="7DF9175C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61633F63" w14:textId="6EF32D86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37" w:type="pct"/>
            <w:vAlign w:val="center"/>
          </w:tcPr>
          <w:p w14:paraId="3783A9A8" w14:textId="381A5702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51107310" w14:textId="226E8B2A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F1B0F44" w14:textId="4ED979BD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240, 250, 253, 258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4C259778" w14:textId="5520354F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5930A27F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7175BED5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 (w pasie 100 m od pasa drogowego).  </w:t>
            </w:r>
          </w:p>
          <w:p w14:paraId="67EC8B72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4C3D6E4" w14:textId="34B0537B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Stan istniejący – tartak (budynki produkcyjne) – wyznaczono teren usługowo-produkcyjne – na użytku Ba oraz gruntach klasy IV, na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gruntacj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klasy III dz. 240 zabudowa zagrodowa. </w:t>
            </w:r>
          </w:p>
          <w:p w14:paraId="39D6BC0D" w14:textId="56DE8D8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Zgodność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>?</w:t>
            </w:r>
          </w:p>
        </w:tc>
      </w:tr>
      <w:tr w:rsidR="00FE09AE" w:rsidRPr="00FE06CE" w14:paraId="4CCAB65E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22CAF3E2" w14:textId="11E61FD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537" w:type="pct"/>
            <w:vAlign w:val="center"/>
          </w:tcPr>
          <w:p w14:paraId="5EFAFB58" w14:textId="58DC2DE5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5D893B6E" w14:textId="05DD8485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4B9CA57" w14:textId="3E593E76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234, 237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16947494" w14:textId="645FBE25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584906BD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5A1E3EE0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 mieszkaniową (część). </w:t>
            </w:r>
          </w:p>
          <w:p w14:paraId="36D716F6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946A9D" w14:textId="4FA3833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Pas 150m jako zabudowa zagrodowa. </w:t>
            </w:r>
          </w:p>
        </w:tc>
      </w:tr>
      <w:tr w:rsidR="00FE09AE" w:rsidRPr="00FE06CE" w14:paraId="5E41F4A4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7AF9ACAC" w14:textId="04C87593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537" w:type="pct"/>
            <w:vAlign w:val="center"/>
          </w:tcPr>
          <w:p w14:paraId="576246F5" w14:textId="2C525432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7049043C" w14:textId="1E318B44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3C346CD4" w14:textId="72329CD1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423FE4BF" w14:textId="1DE2A84E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28374429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22EDB299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7B5B28CD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B3EAB63" w14:textId="3E48CA33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>Pas 80m jako zabudowa zagrodowa.</w:t>
            </w:r>
          </w:p>
        </w:tc>
      </w:tr>
      <w:tr w:rsidR="00FE09AE" w:rsidRPr="00FE06CE" w14:paraId="4610DFE5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03AC97DE" w14:textId="23902FDA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537" w:type="pct"/>
            <w:vAlign w:val="center"/>
          </w:tcPr>
          <w:p w14:paraId="0F4AC664" w14:textId="5C278818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42A99A48" w14:textId="6DB88096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F909F95" w14:textId="196451F2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328/2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6A4718C1" w14:textId="0981DEF2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448D873E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785BA89B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 jednorodzinną.  </w:t>
            </w:r>
          </w:p>
          <w:p w14:paraId="5A603349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8A3B48" w14:textId="24B43F39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>Pas 80m jako zabudowa jednorodzinna (grunty klasy V, IV).</w:t>
            </w:r>
          </w:p>
        </w:tc>
      </w:tr>
      <w:tr w:rsidR="00FE09AE" w:rsidRPr="00FE06CE" w14:paraId="6EB8BA25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09AAE6FE" w14:textId="2DA30664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537" w:type="pct"/>
            <w:vAlign w:val="center"/>
          </w:tcPr>
          <w:p w14:paraId="7C6C5558" w14:textId="7525D43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6312FE36" w14:textId="5A29EA9F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6AAF5786" w14:textId="5286124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72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63BD9DD3" w14:textId="2DC12922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7C5C81F0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0390C099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 mieszkaniową (w części od strony drogi). </w:t>
            </w:r>
          </w:p>
          <w:p w14:paraId="29E8DE29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F1CFAC" w14:textId="65AD7BA2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Pasy zabudowy jednorodzinnej – przy istniejącej i projektowanej drodze (grunty klasy IV, V). </w:t>
            </w:r>
          </w:p>
        </w:tc>
      </w:tr>
      <w:tr w:rsidR="00FE09AE" w:rsidRPr="00FE06CE" w14:paraId="11943EC5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09579F61" w14:textId="15C5644E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537" w:type="pct"/>
            <w:vAlign w:val="center"/>
          </w:tcPr>
          <w:p w14:paraId="018A1260" w14:textId="31098AEC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28EFA0F4" w14:textId="151ABC31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0BFE6D56" w14:textId="28E7950A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79/1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3AB5402A" w14:textId="048872A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566B6B21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3485FFC0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 mieszkaniową jednorodzinną (część).  </w:t>
            </w:r>
          </w:p>
          <w:p w14:paraId="126B6B7F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1F9A74E" w14:textId="4196F83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Pasy zabudowy jednorodzinnej – przy istniejącej i projektowanej drodze (grunty klasy IV, V). </w:t>
            </w:r>
          </w:p>
        </w:tc>
      </w:tr>
      <w:tr w:rsidR="00FE09AE" w:rsidRPr="00FE06CE" w14:paraId="18FFCAFD" w14:textId="77777777" w:rsidTr="00B9300E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44A6CAC0" w14:textId="77EEFF7E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4DBCF766" w14:textId="7FBAE082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656BE11D" w14:textId="3DB262E4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76A8064D" w14:textId="57559FA5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275, 276, 273/2, 278/2, 272/2, 279/2, 323/2, 325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27069FFA" w14:textId="4B530F42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1F2C52B6" w14:textId="77777777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4433F1CB" w14:textId="719F5B26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325</w:t>
            </w: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4581022C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2231960D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ECAA327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275, 276 pas zabudowy zagrodowej (kontynuacja funkcji); </w:t>
            </w:r>
          </w:p>
          <w:p w14:paraId="33258637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273/2, 278/2, 323/2 – pas zabudowy od istniejącej drogi jako zabudowa jednorodzinna (grunty klasy V, IV); </w:t>
            </w:r>
          </w:p>
          <w:p w14:paraId="6D39373F" w14:textId="6278BE10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272/2, 279/2 = pasy zabudowy jednorodzinnej przy istniejącej i projektowanej </w:t>
            </w:r>
            <w:proofErr w:type="gramStart"/>
            <w:r w:rsidRPr="00F64DDC">
              <w:rPr>
                <w:rFonts w:ascii="Arial" w:hAnsi="Arial" w:cs="Arial"/>
                <w:sz w:val="18"/>
                <w:szCs w:val="18"/>
              </w:rPr>
              <w:t>drodze  (</w:t>
            </w:r>
            <w:proofErr w:type="gramEnd"/>
            <w:r w:rsidRPr="00F64DDC">
              <w:rPr>
                <w:rFonts w:ascii="Arial" w:hAnsi="Arial" w:cs="Arial"/>
                <w:sz w:val="18"/>
                <w:szCs w:val="18"/>
              </w:rPr>
              <w:t xml:space="preserve">grunty klasy IV, V). </w:t>
            </w:r>
          </w:p>
          <w:p w14:paraId="17CFC686" w14:textId="519C80AA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>Dz. 325 poza granicą planu.</w:t>
            </w:r>
          </w:p>
        </w:tc>
      </w:tr>
      <w:tr w:rsidR="00FE09AE" w:rsidRPr="00FE06CE" w14:paraId="473E5ECE" w14:textId="77777777" w:rsidTr="00B9300E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6744D6EA" w14:textId="0ED6FF6A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56F5CC70" w14:textId="78ED439C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2EB0C113" w14:textId="7F889C6A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4DEBCE51" w14:textId="4C1CB7A4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23, 61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6A56E026" w14:textId="7BE782F4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21E21322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7E04AFAD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zabudowę.  </w:t>
            </w:r>
          </w:p>
          <w:p w14:paraId="3607F2A4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F98E599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23 - pas zabudowy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zagrodowa (grunty klasy III). </w:t>
            </w:r>
          </w:p>
          <w:p w14:paraId="7904C675" w14:textId="317A209F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61 (wg danych z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podgik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61/1, 61/3, 61/4) – zabudowa jednorodzinna/zagrodowa. </w:t>
            </w:r>
          </w:p>
        </w:tc>
      </w:tr>
      <w:tr w:rsidR="00FE09AE" w:rsidRPr="00FE06CE" w14:paraId="72BE5E5C" w14:textId="77777777" w:rsidTr="00B9300E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62348682" w14:textId="148742E3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14191EF1" w14:textId="3E63FAAA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22C4C4BE" w14:textId="36E59BAC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71BC618C" w14:textId="7040F57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100, 101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4C016359" w14:textId="77777777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62F71E5C" w14:textId="3E2D5274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100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2BD796BC" w14:textId="77777777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3D549BD8" w14:textId="33AA9CB4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101</w:t>
            </w: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5E239188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 jednorodzinną. </w:t>
            </w:r>
          </w:p>
          <w:p w14:paraId="43AD3EFA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5885171" w14:textId="60576986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100 – pas zabudowy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jednorodzinna (grunty klasy IV). </w:t>
            </w:r>
          </w:p>
          <w:p w14:paraId="71EB80F0" w14:textId="60511A4E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Dz. 101 – brak zgodności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FE09AE" w:rsidRPr="00FE06CE" w14:paraId="6970189A" w14:textId="77777777" w:rsidTr="00B9300E">
        <w:trPr>
          <w:trHeight w:val="549"/>
        </w:trPr>
        <w:tc>
          <w:tcPr>
            <w:tcW w:w="164" w:type="pct"/>
            <w:vAlign w:val="center"/>
          </w:tcPr>
          <w:p w14:paraId="428AF842" w14:textId="347C1FC3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537" w:type="pct"/>
            <w:vAlign w:val="center"/>
          </w:tcPr>
          <w:p w14:paraId="6862C5C7" w14:textId="25915FD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304A6046" w14:textId="2191F76B" w:rsidR="00FE09AE" w:rsidRPr="00542D2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D9C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305C365F" w14:textId="3EB8B389" w:rsidR="00FE09A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39/1</w:t>
            </w:r>
            <w:r w:rsidRPr="00542D2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39/2,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Radkowice</w:t>
            </w:r>
          </w:p>
        </w:tc>
        <w:tc>
          <w:tcPr>
            <w:tcW w:w="532" w:type="pct"/>
            <w:vAlign w:val="center"/>
          </w:tcPr>
          <w:p w14:paraId="5C9EA54A" w14:textId="14782F52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4D37EC5C" w14:textId="77777777" w:rsidR="00FE09AE" w:rsidRPr="00FE06CE" w:rsidRDefault="00FE09AE" w:rsidP="00FE09A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3EDF912A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Przeznaczenie działek pod zabudowę (część).  </w:t>
            </w:r>
          </w:p>
          <w:p w14:paraId="615B4ECC" w14:textId="77777777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5737583" w14:textId="37DBAA74" w:rsidR="00FE09AE" w:rsidRPr="00F64DDC" w:rsidRDefault="00FE09AE" w:rsidP="00FE09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4DDC">
              <w:rPr>
                <w:rFonts w:ascii="Arial" w:hAnsi="Arial" w:cs="Arial"/>
                <w:sz w:val="18"/>
                <w:szCs w:val="18"/>
              </w:rPr>
              <w:t xml:space="preserve">Pas zgodnie ze </w:t>
            </w:r>
            <w:proofErr w:type="spellStart"/>
            <w:r w:rsidRPr="00F64DDC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F64DDC">
              <w:rPr>
                <w:rFonts w:ascii="Arial" w:hAnsi="Arial" w:cs="Arial"/>
                <w:sz w:val="18"/>
                <w:szCs w:val="18"/>
              </w:rPr>
              <w:t xml:space="preserve"> jako zabudowa zagrodowa (dz. 39/2 – stan istniejący, dz. 39/1 kontynuacja funkcji). </w:t>
            </w:r>
          </w:p>
        </w:tc>
      </w:tr>
    </w:tbl>
    <w:p w14:paraId="0FF5C44F" w14:textId="77777777" w:rsidR="001E1696" w:rsidRPr="001E1696" w:rsidRDefault="001E1696" w:rsidP="001E1696">
      <w:pPr>
        <w:spacing w:after="0"/>
        <w:rPr>
          <w:rFonts w:ascii="Arial" w:hAnsi="Arial" w:cs="Arial"/>
          <w:sz w:val="18"/>
          <w:szCs w:val="18"/>
        </w:rPr>
      </w:pPr>
      <w:r w:rsidRPr="001E1696">
        <w:rPr>
          <w:rFonts w:ascii="Arial" w:hAnsi="Arial" w:cs="Arial"/>
          <w:sz w:val="18"/>
          <w:szCs w:val="18"/>
        </w:rPr>
        <w:t>*Wnioski po terminie zostały zaznaczone kolorem jasnoszarym.</w:t>
      </w:r>
    </w:p>
    <w:p w14:paraId="29C9DAB8" w14:textId="77777777" w:rsidR="00CC6B73" w:rsidRPr="00237595" w:rsidRDefault="00CC6B73" w:rsidP="00E90904">
      <w:pPr>
        <w:spacing w:after="0"/>
        <w:rPr>
          <w:rFonts w:ascii="Arial" w:hAnsi="Arial" w:cs="Arial"/>
          <w:sz w:val="18"/>
          <w:szCs w:val="18"/>
        </w:rPr>
      </w:pPr>
    </w:p>
    <w:p w14:paraId="435E382E" w14:textId="359ED7CE" w:rsidR="00E90904" w:rsidRPr="00237595" w:rsidRDefault="00E90904" w:rsidP="00E90904">
      <w:pPr>
        <w:spacing w:after="0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sz w:val="18"/>
          <w:szCs w:val="18"/>
        </w:rPr>
        <w:t>Załączniki:</w:t>
      </w:r>
    </w:p>
    <w:p w14:paraId="109E19C6" w14:textId="77777777" w:rsidR="00E90904" w:rsidRPr="00237595" w:rsidRDefault="00E90904" w:rsidP="00E90904">
      <w:pPr>
        <w:spacing w:after="0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sz w:val="18"/>
          <w:szCs w:val="18"/>
        </w:rPr>
        <w:t>– wnioski wymienione w wykazie</w:t>
      </w:r>
    </w:p>
    <w:p w14:paraId="1C4F8B56" w14:textId="77777777" w:rsidR="00E90904" w:rsidRPr="00237595" w:rsidRDefault="00E90904" w:rsidP="00E90904">
      <w:pPr>
        <w:spacing w:after="0"/>
        <w:rPr>
          <w:rFonts w:ascii="Arial" w:hAnsi="Arial" w:cs="Arial"/>
          <w:sz w:val="20"/>
          <w:szCs w:val="20"/>
        </w:rPr>
      </w:pPr>
    </w:p>
    <w:p w14:paraId="4C4B7FB9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48250B1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0017E5B8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05B00DEE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2A123E1" w14:textId="4E1320AD" w:rsidR="00E90904" w:rsidRPr="00237595" w:rsidRDefault="00E90904" w:rsidP="00E90904">
      <w:pPr>
        <w:spacing w:after="0"/>
        <w:jc w:val="right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sz w:val="18"/>
          <w:szCs w:val="18"/>
        </w:rPr>
        <w:t>...................................................</w:t>
      </w:r>
    </w:p>
    <w:p w14:paraId="6AEA4D12" w14:textId="56AE254A" w:rsidR="007036A5" w:rsidRPr="00237595" w:rsidRDefault="00D24B7A" w:rsidP="00E90904">
      <w:pPr>
        <w:spacing w:after="0"/>
        <w:jc w:val="right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i/>
          <w:sz w:val="18"/>
          <w:szCs w:val="18"/>
        </w:rPr>
        <w:t xml:space="preserve">Wójt Gminy </w:t>
      </w:r>
      <w:r w:rsidR="00503A48">
        <w:rPr>
          <w:rFonts w:ascii="Arial" w:hAnsi="Arial" w:cs="Arial"/>
          <w:i/>
          <w:sz w:val="18"/>
          <w:szCs w:val="18"/>
        </w:rPr>
        <w:t>Pawłów</w:t>
      </w:r>
    </w:p>
    <w:p w14:paraId="7251EF8A" w14:textId="78F4C5E7" w:rsidR="007036A5" w:rsidRPr="00A658DE" w:rsidRDefault="007036A5">
      <w:pPr>
        <w:rPr>
          <w:rFonts w:ascii="Arial" w:hAnsi="Arial" w:cs="Arial"/>
          <w:color w:val="8496B0" w:themeColor="text2" w:themeTint="99"/>
          <w:sz w:val="20"/>
          <w:szCs w:val="20"/>
        </w:rPr>
      </w:pPr>
    </w:p>
    <w:p w14:paraId="79D0AE6E" w14:textId="378E5D69" w:rsidR="00D84E7A" w:rsidRDefault="00D84E7A" w:rsidP="00542D2E">
      <w:pPr>
        <w:pStyle w:val="Nagwek2"/>
        <w:spacing w:before="120" w:line="100" w:lineRule="atLeast"/>
        <w:jc w:val="left"/>
        <w:rPr>
          <w:rFonts w:ascii="Arial" w:hAnsi="Arial" w:cs="Arial"/>
          <w:spacing w:val="20"/>
          <w:sz w:val="20"/>
          <w:szCs w:val="20"/>
        </w:rPr>
      </w:pPr>
    </w:p>
    <w:p w14:paraId="5D8B1AE7" w14:textId="77777777" w:rsidR="00D84E7A" w:rsidRDefault="00D84E7A" w:rsidP="007036A5">
      <w:pPr>
        <w:pStyle w:val="Nagwek2"/>
        <w:spacing w:before="120" w:line="100" w:lineRule="atLeast"/>
        <w:rPr>
          <w:rFonts w:ascii="Arial" w:hAnsi="Arial" w:cs="Arial"/>
          <w:spacing w:val="20"/>
          <w:sz w:val="20"/>
          <w:szCs w:val="20"/>
        </w:rPr>
      </w:pPr>
    </w:p>
    <w:sectPr w:rsidR="00D84E7A" w:rsidSect="00605710">
      <w:pgSz w:w="16838" w:h="11906" w:orient="landscape"/>
      <w:pgMar w:top="99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012E" w14:textId="77777777" w:rsidR="00F05B89" w:rsidRDefault="00F05B89" w:rsidP="008C436C">
      <w:pPr>
        <w:spacing w:after="0" w:line="240" w:lineRule="auto"/>
      </w:pPr>
      <w:r>
        <w:separator/>
      </w:r>
    </w:p>
  </w:endnote>
  <w:endnote w:type="continuationSeparator" w:id="0">
    <w:p w14:paraId="22D6F9C4" w14:textId="77777777" w:rsidR="00F05B89" w:rsidRDefault="00F05B89" w:rsidP="008C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880D" w14:textId="77777777" w:rsidR="00F05B89" w:rsidRDefault="00F05B89" w:rsidP="008C436C">
      <w:pPr>
        <w:spacing w:after="0" w:line="240" w:lineRule="auto"/>
      </w:pPr>
      <w:r>
        <w:separator/>
      </w:r>
    </w:p>
  </w:footnote>
  <w:footnote w:type="continuationSeparator" w:id="0">
    <w:p w14:paraId="0E83C66C" w14:textId="77777777" w:rsidR="00F05B89" w:rsidRDefault="00F05B89" w:rsidP="008C4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E4EC3C8"/>
    <w:lvl w:ilvl="0">
      <w:start w:val="1"/>
      <w:numFmt w:val="decimal"/>
      <w:suff w:val="nothing"/>
      <w:lvlText w:val="%1."/>
      <w:lvlJc w:val="left"/>
      <w:pPr>
        <w:tabs>
          <w:tab w:val="num" w:pos="141"/>
        </w:tabs>
        <w:ind w:left="425" w:firstLine="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E73094"/>
    <w:multiLevelType w:val="multilevel"/>
    <w:tmpl w:val="FE4EC3C8"/>
    <w:lvl w:ilvl="0">
      <w:start w:val="1"/>
      <w:numFmt w:val="decimal"/>
      <w:suff w:val="nothing"/>
      <w:lvlText w:val="%1."/>
      <w:lvlJc w:val="left"/>
      <w:pPr>
        <w:tabs>
          <w:tab w:val="num" w:pos="141"/>
        </w:tabs>
        <w:ind w:left="425" w:firstLine="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C155FD"/>
    <w:multiLevelType w:val="hybridMultilevel"/>
    <w:tmpl w:val="F146CDAC"/>
    <w:lvl w:ilvl="0" w:tplc="DAC8E76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7606CDF"/>
    <w:multiLevelType w:val="hybridMultilevel"/>
    <w:tmpl w:val="66647118"/>
    <w:lvl w:ilvl="0" w:tplc="8ACE77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5241559">
    <w:abstractNumId w:val="2"/>
  </w:num>
  <w:num w:numId="2" w16cid:durableId="853417084">
    <w:abstractNumId w:val="3"/>
  </w:num>
  <w:num w:numId="3" w16cid:durableId="1150369749">
    <w:abstractNumId w:val="1"/>
  </w:num>
  <w:num w:numId="4" w16cid:durableId="1599869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04"/>
    <w:rsid w:val="0002370A"/>
    <w:rsid w:val="00023AB3"/>
    <w:rsid w:val="0006470F"/>
    <w:rsid w:val="00090564"/>
    <w:rsid w:val="000F4EFA"/>
    <w:rsid w:val="00114EC9"/>
    <w:rsid w:val="00161EFD"/>
    <w:rsid w:val="00174876"/>
    <w:rsid w:val="0017567E"/>
    <w:rsid w:val="001A6A45"/>
    <w:rsid w:val="001B14C9"/>
    <w:rsid w:val="001B2402"/>
    <w:rsid w:val="001C5049"/>
    <w:rsid w:val="001E1696"/>
    <w:rsid w:val="002041F8"/>
    <w:rsid w:val="00216C3F"/>
    <w:rsid w:val="00237595"/>
    <w:rsid w:val="002603A5"/>
    <w:rsid w:val="002D2738"/>
    <w:rsid w:val="002D48C1"/>
    <w:rsid w:val="002E000D"/>
    <w:rsid w:val="00334C84"/>
    <w:rsid w:val="00353385"/>
    <w:rsid w:val="00393654"/>
    <w:rsid w:val="00406871"/>
    <w:rsid w:val="00420F6E"/>
    <w:rsid w:val="00460B51"/>
    <w:rsid w:val="00467054"/>
    <w:rsid w:val="00467DB9"/>
    <w:rsid w:val="00474E44"/>
    <w:rsid w:val="00476073"/>
    <w:rsid w:val="00493DDC"/>
    <w:rsid w:val="00495E42"/>
    <w:rsid w:val="004A3CD4"/>
    <w:rsid w:val="004B1018"/>
    <w:rsid w:val="004C2A13"/>
    <w:rsid w:val="004D785B"/>
    <w:rsid w:val="004F38CE"/>
    <w:rsid w:val="004F6BFE"/>
    <w:rsid w:val="00503A48"/>
    <w:rsid w:val="00506972"/>
    <w:rsid w:val="00542D2E"/>
    <w:rsid w:val="00597957"/>
    <w:rsid w:val="005A24A2"/>
    <w:rsid w:val="005D6B9E"/>
    <w:rsid w:val="00605710"/>
    <w:rsid w:val="0065477F"/>
    <w:rsid w:val="0068678A"/>
    <w:rsid w:val="006B3C46"/>
    <w:rsid w:val="00700FFC"/>
    <w:rsid w:val="007036A5"/>
    <w:rsid w:val="00712DE7"/>
    <w:rsid w:val="0075532C"/>
    <w:rsid w:val="0075651D"/>
    <w:rsid w:val="00783C8C"/>
    <w:rsid w:val="007A52C7"/>
    <w:rsid w:val="007E695E"/>
    <w:rsid w:val="007F412A"/>
    <w:rsid w:val="00803E9F"/>
    <w:rsid w:val="00805465"/>
    <w:rsid w:val="0081275B"/>
    <w:rsid w:val="0082135E"/>
    <w:rsid w:val="008255AB"/>
    <w:rsid w:val="00840984"/>
    <w:rsid w:val="008468D8"/>
    <w:rsid w:val="0086047B"/>
    <w:rsid w:val="0086182F"/>
    <w:rsid w:val="008942B9"/>
    <w:rsid w:val="008A0888"/>
    <w:rsid w:val="008A3A8A"/>
    <w:rsid w:val="008C436C"/>
    <w:rsid w:val="009A1CF3"/>
    <w:rsid w:val="009D52D5"/>
    <w:rsid w:val="00A219EA"/>
    <w:rsid w:val="00A658DE"/>
    <w:rsid w:val="00A958B7"/>
    <w:rsid w:val="00AD5CE7"/>
    <w:rsid w:val="00B2111D"/>
    <w:rsid w:val="00B21C8C"/>
    <w:rsid w:val="00B72214"/>
    <w:rsid w:val="00BB3443"/>
    <w:rsid w:val="00BF771D"/>
    <w:rsid w:val="00C03913"/>
    <w:rsid w:val="00C368E2"/>
    <w:rsid w:val="00C745A8"/>
    <w:rsid w:val="00CC538E"/>
    <w:rsid w:val="00CC6B73"/>
    <w:rsid w:val="00CD1B7B"/>
    <w:rsid w:val="00D042B8"/>
    <w:rsid w:val="00D11294"/>
    <w:rsid w:val="00D24B7A"/>
    <w:rsid w:val="00D54336"/>
    <w:rsid w:val="00D84E7A"/>
    <w:rsid w:val="00DC62BF"/>
    <w:rsid w:val="00DF56DE"/>
    <w:rsid w:val="00E43983"/>
    <w:rsid w:val="00E82F4C"/>
    <w:rsid w:val="00E90904"/>
    <w:rsid w:val="00ED7B55"/>
    <w:rsid w:val="00EF645C"/>
    <w:rsid w:val="00F05B89"/>
    <w:rsid w:val="00F5210D"/>
    <w:rsid w:val="00F64DDC"/>
    <w:rsid w:val="00F679BE"/>
    <w:rsid w:val="00F70901"/>
    <w:rsid w:val="00F80567"/>
    <w:rsid w:val="00F93053"/>
    <w:rsid w:val="00FC20F5"/>
    <w:rsid w:val="00FC5F6F"/>
    <w:rsid w:val="00FE06CE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9728C"/>
  <w15:chartTrackingRefBased/>
  <w15:docId w15:val="{527C5D4C-9261-4608-8A24-13C90BBA5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">
    <w:name w:val="Nagłówek2"/>
    <w:basedOn w:val="Normalny"/>
    <w:next w:val="Podtytu"/>
    <w:rsid w:val="007036A5"/>
    <w:pPr>
      <w:suppressAutoHyphens/>
      <w:spacing w:before="100" w:after="0" w:line="240" w:lineRule="auto"/>
      <w:jc w:val="center"/>
    </w:pPr>
    <w:rPr>
      <w:rFonts w:ascii="Arial Narrow" w:eastAsia="Times New Roman" w:hAnsi="Arial Narrow" w:cs="Arial Narrow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036A5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Cs/>
      <w:sz w:val="20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7036A5"/>
    <w:rPr>
      <w:rFonts w:ascii="Arial Narrow" w:eastAsia="Times New Roman" w:hAnsi="Arial Narrow" w:cs="Arial Narrow"/>
      <w:bCs/>
      <w:sz w:val="20"/>
      <w:szCs w:val="24"/>
      <w:lang w:eastAsia="zh-CN"/>
    </w:rPr>
  </w:style>
  <w:style w:type="paragraph" w:customStyle="1" w:styleId="Tabela">
    <w:name w:val="Tabela"/>
    <w:next w:val="Normalny"/>
    <w:rsid w:val="007036A5"/>
    <w:pPr>
      <w:suppressAutoHyphens/>
      <w:autoSpaceDE w:val="0"/>
      <w:spacing w:after="0" w:line="240" w:lineRule="auto"/>
    </w:pPr>
    <w:rPr>
      <w:rFonts w:ascii="Courier New" w:eastAsia="Times New Roman" w:hAnsi="Courier New" w:cs="Arial Narrow"/>
      <w:sz w:val="20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7036A5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Wingdings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7036A5"/>
    <w:rPr>
      <w:rFonts w:ascii="Arial" w:eastAsia="Lucida Sans Unicode" w:hAnsi="Arial" w:cs="Wingdings"/>
      <w:i/>
      <w:iCs/>
      <w:sz w:val="28"/>
      <w:szCs w:val="28"/>
      <w:lang w:eastAsia="zh-CN"/>
    </w:rPr>
  </w:style>
  <w:style w:type="paragraph" w:customStyle="1" w:styleId="Standard">
    <w:name w:val="Standard"/>
    <w:rsid w:val="007036A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ezodstpw">
    <w:name w:val="No Spacing"/>
    <w:uiPriority w:val="1"/>
    <w:qFormat/>
    <w:rsid w:val="007036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3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3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Karol Skuza</cp:lastModifiedBy>
  <cp:revision>4</cp:revision>
  <cp:lastPrinted>2024-04-23T08:11:00Z</cp:lastPrinted>
  <dcterms:created xsi:type="dcterms:W3CDTF">2026-08-14T16:50:00Z</dcterms:created>
  <dcterms:modified xsi:type="dcterms:W3CDTF">2026-08-14T16:51:00Z</dcterms:modified>
</cp:coreProperties>
</file>